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b/>
        </w:rPr>
      </w:pPr>
      <w:r>
        <w:rPr>
          <w:b/>
        </w:rPr>
        <w:t xml:space="preserve">Анкета</w:t>
      </w:r>
      <w:r>
        <w:rPr>
          <w:b/>
        </w:rPr>
      </w:r>
      <w:r>
        <w:rPr>
          <w:b/>
        </w:rPr>
      </w:r>
    </w:p>
    <w:p>
      <w:pPr>
        <w:jc w:val="center"/>
        <w:spacing w:after="0"/>
        <w:rPr>
          <w:b/>
        </w:rPr>
      </w:pPr>
      <w:r>
        <w:rPr>
          <w:b/>
        </w:rPr>
        <w:t xml:space="preserve">участника публичных консультаций, проводимых </w:t>
      </w:r>
      <w:r>
        <w:rPr>
          <w:b/>
          <w:bCs/>
        </w:rPr>
        <w:t xml:space="preserve"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  <w:r>
        <w:rPr>
          <w:b/>
        </w:rPr>
      </w:r>
      <w:r>
        <w:rPr>
          <w:b/>
        </w:rPr>
      </w:r>
    </w:p>
    <w:p>
      <w:pPr>
        <w:pStyle w:val="697"/>
        <w:numPr>
          <w:ilvl w:val="0"/>
          <w:numId w:val="2"/>
        </w:numPr>
        <w:spacing w:line="276" w:lineRule="auto"/>
        <w:widowControl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Общие сведения об участнике публичных консультаций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tbl>
      <w:tblPr>
        <w:tblW w:w="988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>
        <w:tblPrEx/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Наименование хозяйствующего субъекта (организации)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spacing w:after="0"/>
            </w:pPr>
            <w:r/>
            <w:r/>
          </w:p>
        </w:tc>
      </w:tr>
      <w:tr>
        <w:tblPrEx/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Сфера деятельности хозяйствующего субъекта (организации)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spacing w:after="0"/>
            </w:pPr>
            <w:r/>
            <w:r/>
          </w:p>
        </w:tc>
      </w:tr>
      <w:tr>
        <w:tblPrEx/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ИНН хозяйствующего субъекта (организации)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spacing w:after="0"/>
            </w:pPr>
            <w:r/>
            <w:r/>
          </w:p>
        </w:tc>
      </w:tr>
      <w:tr>
        <w:tblPrEx/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ФИО участника публичных консультаций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spacing w:after="0"/>
            </w:pPr>
            <w:r/>
            <w:r/>
          </w:p>
        </w:tc>
      </w:tr>
      <w:tr>
        <w:tblPrEx/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Контактный телефон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spacing w:after="0"/>
            </w:pPr>
            <w:r/>
            <w:r/>
          </w:p>
        </w:tc>
      </w:tr>
      <w:tr>
        <w:tblPrEx/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Адрес электронной почты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spacing w:after="0"/>
            </w:pPr>
            <w:r/>
            <w:r/>
          </w:p>
        </w:tc>
      </w:tr>
    </w:tbl>
    <w:p>
      <w:pPr>
        <w:jc w:val="center"/>
        <w:spacing w:after="0"/>
      </w:pPr>
      <w:r>
        <w:rPr>
          <w:b/>
        </w:rPr>
        <w:t xml:space="preserve">2. Общие сведения о проекте нормативного правового акта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contextualSpacing w:val="0"/>
              <w:jc w:val="both"/>
              <w:spacing w:after="0" w:afterAutospacing="0" w:line="240" w:lineRule="auto"/>
              <w:shd w:val="clear" w:color="ffffff" w:themeColor="background1" w:fill="ffffff" w:themeFill="background1"/>
              <w:rPr>
                <w:rFonts w:ascii="Times New Roman" w:hAnsi="Times New Roman"/>
                <w:b/>
                <w:bCs/>
                <w:color w:val="000000" w:themeColor="text1"/>
                <w:spacing w:val="0"/>
                <w:sz w:val="28"/>
                <w:szCs w:val="28"/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pacing w:val="0"/>
                <w:sz w:val="24"/>
                <w:szCs w:val="24"/>
                <w:highlight w:val="white"/>
              </w:rPr>
              <w:t xml:space="preserve">Постановление администрации Чернянского муниципального округа Белгородской области «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pacing w:val="0"/>
                <w:sz w:val="24"/>
                <w:szCs w:val="24"/>
                <w:highlight w:val="white"/>
              </w:rPr>
              <w:t xml:space="preserve">Об утверждении административного регламента предоставления муниципальной услуги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pacing w:val="0"/>
                <w:sz w:val="24"/>
                <w:szCs w:val="24"/>
                <w:highlight w:val="white"/>
              </w:rPr>
              <w:t xml:space="preserve">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pacing w:val="0"/>
                <w:sz w:val="24"/>
                <w:szCs w:val="24"/>
                <w:highlight w:val="white"/>
              </w:rPr>
              <w:t xml:space="preserve">Предоставление информации об объектах учета, содержащейся в реестре имущества субъекта Российской Федерации, об объектах учета из реестра муниципального имущества»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pacing w:val="0"/>
                <w:sz w:val="24"/>
                <w:szCs w:val="24"/>
                <w:highlight w:val="white"/>
              </w:rPr>
              <w:t xml:space="preserve">»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pacing w:val="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/>
                <w:b/>
                <w:bCs/>
                <w:color w:val="000000" w:themeColor="text1"/>
                <w:spacing w:val="0"/>
                <w:sz w:val="28"/>
                <w:szCs w:val="28"/>
                <w:highlight w:val="none"/>
              </w:rPr>
            </w:r>
          </w:p>
          <w:p>
            <w:pPr>
              <w:pStyle w:val="859"/>
              <w:jc w:val="center"/>
              <w:spacing w:after="0" w:line="240" w:lineRule="auto"/>
              <w:tabs>
                <w:tab w:val="clear" w:pos="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i/>
                <w:color w:val="000000"/>
              </w:rPr>
              <w:t xml:space="preserve"> (наименование проекта нормативного правового акта администрации Чернянского муниципального округа до размещения формы на официальном сайте)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Чернянского округа?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Чернянского округа?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3. </w:t>
            </w:r>
            <w:r>
              <w:rPr>
                <w:color w:val="000000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Чернянского округа? </w:t>
            </w:r>
            <w:r>
              <w:t xml:space="preserve">Укажите номер подпункта, пункта, части, статьи проекта </w:t>
            </w:r>
            <w:r>
              <w:rPr>
                <w:color w:val="000000"/>
                <w:lang w:eastAsia="en-US"/>
              </w:rPr>
              <w:t xml:space="preserve">нормативного правового акта и их содержание.</w:t>
            </w:r>
            <w:r/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lang w:eastAsia="en-US"/>
              </w:rPr>
              <w:t xml:space="preserve">нормативного правового акта?</w:t>
            </w:r>
            <w:r/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5. Какие положения антимонопольного законодательства могут быть нарушены?</w:t>
            </w:r>
            <w:r/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6. Какие возможны негативные последствия для конкуренции в случае принятия нормативного правового акта в данной редакции?</w:t>
            </w:r>
            <w:r/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7.Ваши замечания и предложения по </w:t>
            </w:r>
            <w:r>
              <w:rPr>
                <w:color w:val="000000"/>
                <w:lang w:eastAsia="en-US"/>
              </w:rPr>
              <w:t xml:space="preserve">проекту нормативного правового акта </w:t>
            </w:r>
            <w:r>
              <w:t xml:space="preserve">в целях учета требований антимонопольного законодательства</w:t>
            </w:r>
            <w:r>
              <w:rPr>
                <w:color w:val="000000"/>
                <w:lang w:eastAsia="en-US"/>
              </w:rPr>
              <w:t xml:space="preserve">:</w:t>
            </w:r>
            <w:r/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nos" w:hAnsi="Tinos" w:cs="Tinos"/>
                <w:color w:val="000000" w:themeColor="text1"/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Замечания и предложения принимаются по адресу: Белгородская область, п. Чернянка, пл. Октябрьская д. 13, а также по адресу электронной почты:</w:t>
            </w:r>
            <w:r>
              <w:rPr>
                <w:color w:val="000000" w:themeColor="text1"/>
              </w:rPr>
              <w:t xml:space="preserve"> 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  <w:highlight w:val="white"/>
              </w:rPr>
              <w:t xml:space="preserve">Imushestvo41@ch.belregion.ru</w:t>
            </w:r>
            <w:r>
              <w:rPr>
                <w:rFonts w:ascii="Tinos" w:hAnsi="Tinos" w:cs="Tinos"/>
                <w:color w:val="000000" w:themeColor="text1"/>
                <w:sz w:val="24"/>
                <w:szCs w:val="24"/>
              </w:rPr>
            </w:r>
            <w:r>
              <w:rPr>
                <w:rFonts w:ascii="Tinos" w:hAnsi="Tinos" w:cs="Tinos"/>
                <w:color w:val="000000" w:themeColor="text1"/>
                <w:sz w:val="24"/>
                <w:szCs w:val="24"/>
              </w:rPr>
            </w:r>
          </w:p>
          <w:p>
            <w:pPr>
              <w:jc w:val="both"/>
              <w:spacing w:after="0"/>
              <w:rPr>
                <w:highlight w:val="whit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Сроки приема замечаний и предложен</w:t>
            </w:r>
            <w:r>
              <w:rPr>
                <w:highlight w:val="white"/>
              </w:rPr>
              <w:t xml:space="preserve">ий: с 10.12</w:t>
            </w:r>
            <w:r>
              <w:rPr>
                <w:highlight w:val="white"/>
              </w:rPr>
              <w:t xml:space="preserve">.2025 года по 25.12.2025</w:t>
            </w:r>
            <w:r>
              <w:rPr>
                <w:highlight w:val="white"/>
              </w:rPr>
              <w:t xml:space="preserve"> года.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567" w:right="567" w:bottom="851" w:left="1134" w:header="720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8" w:default="1">
    <w:name w:val="Normal"/>
    <w:pPr>
      <w:spacing w:after="200" w:line="276" w:lineRule="auto"/>
    </w:pPr>
    <w:rPr>
      <w:rFonts w:eastAsia="Times New Roman"/>
      <w:sz w:val="24"/>
      <w:szCs w:val="24"/>
    </w:rPr>
  </w:style>
  <w:style w:type="character" w:styleId="659" w:default="1">
    <w:name w:val="Default Paragraph Font"/>
    <w:uiPriority w:val="1"/>
    <w:semiHidden/>
    <w:unhideWhenUsed/>
  </w:style>
  <w:style w:type="table" w:styleId="660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1" w:default="1">
    <w:name w:val="No List"/>
    <w:uiPriority w:val="99"/>
    <w:semiHidden/>
    <w:unhideWhenUsed/>
  </w:style>
  <w:style w:type="character" w:styleId="662" w:customStyle="1">
    <w:name w:val="Heading 1 Char"/>
    <w:basedOn w:val="659"/>
    <w:link w:val="679"/>
    <w:uiPriority w:val="9"/>
    <w:rPr>
      <w:rFonts w:ascii="Arial" w:hAnsi="Arial" w:eastAsia="Arial" w:cs="Arial"/>
      <w:sz w:val="40"/>
      <w:szCs w:val="40"/>
    </w:rPr>
  </w:style>
  <w:style w:type="character" w:styleId="663" w:customStyle="1">
    <w:name w:val="Heading 2 Char"/>
    <w:basedOn w:val="659"/>
    <w:link w:val="680"/>
    <w:uiPriority w:val="9"/>
    <w:rPr>
      <w:rFonts w:ascii="Arial" w:hAnsi="Arial" w:eastAsia="Arial" w:cs="Arial"/>
      <w:sz w:val="34"/>
    </w:rPr>
  </w:style>
  <w:style w:type="character" w:styleId="664" w:customStyle="1">
    <w:name w:val="Heading 3 Char"/>
    <w:basedOn w:val="659"/>
    <w:link w:val="681"/>
    <w:uiPriority w:val="9"/>
    <w:rPr>
      <w:rFonts w:ascii="Arial" w:hAnsi="Arial" w:eastAsia="Arial" w:cs="Arial"/>
      <w:sz w:val="30"/>
      <w:szCs w:val="30"/>
    </w:rPr>
  </w:style>
  <w:style w:type="character" w:styleId="665" w:customStyle="1">
    <w:name w:val="Heading 4 Char"/>
    <w:basedOn w:val="659"/>
    <w:link w:val="682"/>
    <w:uiPriority w:val="9"/>
    <w:rPr>
      <w:rFonts w:ascii="Arial" w:hAnsi="Arial" w:eastAsia="Arial" w:cs="Arial"/>
      <w:b/>
      <w:bCs/>
      <w:sz w:val="26"/>
      <w:szCs w:val="26"/>
    </w:rPr>
  </w:style>
  <w:style w:type="character" w:styleId="666" w:customStyle="1">
    <w:name w:val="Heading 5 Char"/>
    <w:basedOn w:val="659"/>
    <w:link w:val="683"/>
    <w:uiPriority w:val="9"/>
    <w:rPr>
      <w:rFonts w:ascii="Arial" w:hAnsi="Arial" w:eastAsia="Arial" w:cs="Arial"/>
      <w:b/>
      <w:bCs/>
      <w:sz w:val="24"/>
      <w:szCs w:val="24"/>
    </w:rPr>
  </w:style>
  <w:style w:type="character" w:styleId="667" w:customStyle="1">
    <w:name w:val="Heading 6 Char"/>
    <w:basedOn w:val="659"/>
    <w:link w:val="684"/>
    <w:uiPriority w:val="9"/>
    <w:rPr>
      <w:rFonts w:ascii="Arial" w:hAnsi="Arial" w:eastAsia="Arial" w:cs="Arial"/>
      <w:b/>
      <w:bCs/>
      <w:sz w:val="22"/>
      <w:szCs w:val="22"/>
    </w:rPr>
  </w:style>
  <w:style w:type="character" w:styleId="668" w:customStyle="1">
    <w:name w:val="Heading 7 Char"/>
    <w:basedOn w:val="659"/>
    <w:link w:val="68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9" w:customStyle="1">
    <w:name w:val="Heading 8 Char"/>
    <w:basedOn w:val="659"/>
    <w:link w:val="686"/>
    <w:uiPriority w:val="9"/>
    <w:rPr>
      <w:rFonts w:ascii="Arial" w:hAnsi="Arial" w:eastAsia="Arial" w:cs="Arial"/>
      <w:i/>
      <w:iCs/>
      <w:sz w:val="22"/>
      <w:szCs w:val="22"/>
    </w:rPr>
  </w:style>
  <w:style w:type="character" w:styleId="670" w:customStyle="1">
    <w:name w:val="Heading 9 Char"/>
    <w:basedOn w:val="659"/>
    <w:link w:val="687"/>
    <w:uiPriority w:val="9"/>
    <w:rPr>
      <w:rFonts w:ascii="Arial" w:hAnsi="Arial" w:eastAsia="Arial" w:cs="Arial"/>
      <w:i/>
      <w:iCs/>
      <w:sz w:val="21"/>
      <w:szCs w:val="21"/>
    </w:rPr>
  </w:style>
  <w:style w:type="character" w:styleId="671" w:customStyle="1">
    <w:name w:val="Title Char"/>
    <w:basedOn w:val="659"/>
    <w:link w:val="699"/>
    <w:uiPriority w:val="10"/>
    <w:rPr>
      <w:sz w:val="48"/>
      <w:szCs w:val="48"/>
    </w:rPr>
  </w:style>
  <w:style w:type="character" w:styleId="672" w:customStyle="1">
    <w:name w:val="Subtitle Char"/>
    <w:basedOn w:val="659"/>
    <w:link w:val="701"/>
    <w:uiPriority w:val="11"/>
    <w:rPr>
      <w:sz w:val="24"/>
      <w:szCs w:val="24"/>
    </w:rPr>
  </w:style>
  <w:style w:type="character" w:styleId="673" w:customStyle="1">
    <w:name w:val="Quote Char"/>
    <w:uiPriority w:val="29"/>
    <w:rPr>
      <w:i/>
    </w:rPr>
  </w:style>
  <w:style w:type="character" w:styleId="674" w:customStyle="1">
    <w:name w:val="Intense Quote Char"/>
    <w:uiPriority w:val="30"/>
    <w:rPr>
      <w:i/>
    </w:rPr>
  </w:style>
  <w:style w:type="character" w:styleId="675" w:customStyle="1">
    <w:name w:val="Header Char"/>
    <w:basedOn w:val="659"/>
    <w:link w:val="707"/>
    <w:uiPriority w:val="99"/>
  </w:style>
  <w:style w:type="character" w:styleId="676" w:customStyle="1">
    <w:name w:val="Caption Char"/>
    <w:uiPriority w:val="99"/>
  </w:style>
  <w:style w:type="character" w:styleId="677" w:customStyle="1">
    <w:name w:val="Footnote Text Char"/>
    <w:uiPriority w:val="99"/>
    <w:rPr>
      <w:sz w:val="18"/>
    </w:rPr>
  </w:style>
  <w:style w:type="character" w:styleId="678" w:customStyle="1">
    <w:name w:val="Endnote Text Char"/>
    <w:uiPriority w:val="99"/>
    <w:rPr>
      <w:sz w:val="20"/>
    </w:rPr>
  </w:style>
  <w:style w:type="paragraph" w:styleId="679" w:customStyle="1">
    <w:name w:val="Heading 1"/>
    <w:basedOn w:val="658"/>
    <w:next w:val="658"/>
    <w:link w:val="688"/>
    <w:uiPriority w:val="9"/>
    <w:qFormat/>
    <w:pPr>
      <w:keepLines/>
      <w:keepNext/>
      <w:spacing w:before="480"/>
      <w:outlineLvl w:val="0"/>
    </w:pPr>
    <w:rPr>
      <w:rFonts w:ascii="Arial" w:hAnsi="Arial" w:eastAsia="Arial"/>
      <w:sz w:val="40"/>
      <w:szCs w:val="40"/>
    </w:rPr>
  </w:style>
  <w:style w:type="paragraph" w:styleId="680" w:customStyle="1">
    <w:name w:val="Heading 2"/>
    <w:basedOn w:val="658"/>
    <w:next w:val="658"/>
    <w:link w:val="689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/>
      <w:sz w:val="34"/>
      <w:szCs w:val="20"/>
    </w:rPr>
  </w:style>
  <w:style w:type="paragraph" w:styleId="681" w:customStyle="1">
    <w:name w:val="Heading 3"/>
    <w:basedOn w:val="658"/>
    <w:next w:val="658"/>
    <w:link w:val="690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/>
      <w:sz w:val="30"/>
      <w:szCs w:val="30"/>
    </w:rPr>
  </w:style>
  <w:style w:type="paragraph" w:styleId="682" w:customStyle="1">
    <w:name w:val="Heading 4"/>
    <w:basedOn w:val="658"/>
    <w:next w:val="658"/>
    <w:link w:val="691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/>
      <w:b/>
      <w:bCs/>
      <w:sz w:val="26"/>
      <w:szCs w:val="26"/>
    </w:rPr>
  </w:style>
  <w:style w:type="paragraph" w:styleId="683" w:customStyle="1">
    <w:name w:val="Heading 5"/>
    <w:basedOn w:val="658"/>
    <w:next w:val="658"/>
    <w:link w:val="692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/>
      <w:b/>
      <w:bCs/>
    </w:rPr>
  </w:style>
  <w:style w:type="paragraph" w:styleId="684" w:customStyle="1">
    <w:name w:val="Heading 6"/>
    <w:basedOn w:val="658"/>
    <w:next w:val="658"/>
    <w:link w:val="693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/>
      <w:b/>
      <w:bCs/>
      <w:sz w:val="22"/>
      <w:szCs w:val="22"/>
    </w:rPr>
  </w:style>
  <w:style w:type="paragraph" w:styleId="685" w:customStyle="1">
    <w:name w:val="Heading 7"/>
    <w:basedOn w:val="658"/>
    <w:next w:val="658"/>
    <w:link w:val="694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/>
      <w:b/>
      <w:bCs/>
      <w:i/>
      <w:iCs/>
      <w:sz w:val="22"/>
      <w:szCs w:val="22"/>
    </w:rPr>
  </w:style>
  <w:style w:type="paragraph" w:styleId="686" w:customStyle="1">
    <w:name w:val="Heading 8"/>
    <w:basedOn w:val="658"/>
    <w:next w:val="658"/>
    <w:link w:val="695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/>
      <w:i/>
      <w:iCs/>
      <w:sz w:val="22"/>
      <w:szCs w:val="22"/>
    </w:rPr>
  </w:style>
  <w:style w:type="paragraph" w:styleId="687" w:customStyle="1">
    <w:name w:val="Heading 9"/>
    <w:basedOn w:val="658"/>
    <w:next w:val="658"/>
    <w:link w:val="696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/>
      <w:i/>
      <w:iCs/>
      <w:sz w:val="21"/>
      <w:szCs w:val="21"/>
    </w:rPr>
  </w:style>
  <w:style w:type="character" w:styleId="688" w:customStyle="1">
    <w:name w:val="Заголовок 1 Знак"/>
    <w:link w:val="679"/>
    <w:uiPriority w:val="9"/>
    <w:rPr>
      <w:rFonts w:ascii="Arial" w:hAnsi="Arial" w:eastAsia="Arial" w:cs="Arial"/>
      <w:sz w:val="40"/>
      <w:szCs w:val="40"/>
    </w:rPr>
  </w:style>
  <w:style w:type="character" w:styleId="689" w:customStyle="1">
    <w:name w:val="Заголовок 2 Знак"/>
    <w:link w:val="680"/>
    <w:uiPriority w:val="9"/>
    <w:rPr>
      <w:rFonts w:ascii="Arial" w:hAnsi="Arial" w:eastAsia="Arial" w:cs="Arial"/>
      <w:sz w:val="34"/>
    </w:rPr>
  </w:style>
  <w:style w:type="character" w:styleId="690" w:customStyle="1">
    <w:name w:val="Заголовок 3 Знак"/>
    <w:link w:val="681"/>
    <w:uiPriority w:val="9"/>
    <w:rPr>
      <w:rFonts w:ascii="Arial" w:hAnsi="Arial" w:eastAsia="Arial" w:cs="Arial"/>
      <w:sz w:val="30"/>
      <w:szCs w:val="30"/>
    </w:rPr>
  </w:style>
  <w:style w:type="character" w:styleId="691" w:customStyle="1">
    <w:name w:val="Заголовок 4 Знак"/>
    <w:link w:val="682"/>
    <w:uiPriority w:val="9"/>
    <w:rPr>
      <w:rFonts w:ascii="Arial" w:hAnsi="Arial" w:eastAsia="Arial" w:cs="Arial"/>
      <w:b/>
      <w:bCs/>
      <w:sz w:val="26"/>
      <w:szCs w:val="26"/>
    </w:rPr>
  </w:style>
  <w:style w:type="character" w:styleId="692" w:customStyle="1">
    <w:name w:val="Заголовок 5 Знак"/>
    <w:link w:val="683"/>
    <w:uiPriority w:val="9"/>
    <w:rPr>
      <w:rFonts w:ascii="Arial" w:hAnsi="Arial" w:eastAsia="Arial" w:cs="Arial"/>
      <w:b/>
      <w:bCs/>
      <w:sz w:val="24"/>
      <w:szCs w:val="24"/>
    </w:rPr>
  </w:style>
  <w:style w:type="character" w:styleId="693" w:customStyle="1">
    <w:name w:val="Заголовок 6 Знак"/>
    <w:link w:val="684"/>
    <w:uiPriority w:val="9"/>
    <w:rPr>
      <w:rFonts w:ascii="Arial" w:hAnsi="Arial" w:eastAsia="Arial" w:cs="Arial"/>
      <w:b/>
      <w:bCs/>
      <w:sz w:val="22"/>
      <w:szCs w:val="22"/>
    </w:rPr>
  </w:style>
  <w:style w:type="character" w:styleId="694" w:customStyle="1">
    <w:name w:val="Заголовок 7 Знак"/>
    <w:link w:val="68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5" w:customStyle="1">
    <w:name w:val="Заголовок 8 Знак"/>
    <w:link w:val="686"/>
    <w:uiPriority w:val="9"/>
    <w:rPr>
      <w:rFonts w:ascii="Arial" w:hAnsi="Arial" w:eastAsia="Arial" w:cs="Arial"/>
      <w:i/>
      <w:iCs/>
      <w:sz w:val="22"/>
      <w:szCs w:val="22"/>
    </w:rPr>
  </w:style>
  <w:style w:type="character" w:styleId="696" w:customStyle="1">
    <w:name w:val="Заголовок 9 Знак"/>
    <w:link w:val="687"/>
    <w:uiPriority w:val="9"/>
    <w:rPr>
      <w:rFonts w:ascii="Arial" w:hAnsi="Arial" w:eastAsia="Arial" w:cs="Arial"/>
      <w:i/>
      <w:iCs/>
      <w:sz w:val="21"/>
      <w:szCs w:val="21"/>
    </w:rPr>
  </w:style>
  <w:style w:type="paragraph" w:styleId="697">
    <w:name w:val="List Paragraph"/>
    <w:basedOn w:val="658"/>
    <w:pPr>
      <w:contextualSpacing/>
      <w:ind w:left="720"/>
      <w:spacing w:after="0" w:line="240" w:lineRule="auto"/>
      <w:widowControl w:val="off"/>
    </w:pPr>
    <w:rPr>
      <w:sz w:val="20"/>
      <w:szCs w:val="20"/>
    </w:rPr>
  </w:style>
  <w:style w:type="paragraph" w:styleId="698">
    <w:name w:val="No Spacing"/>
    <w:pPr>
      <w:ind w:firstLine="709"/>
      <w:jc w:val="both"/>
      <w:spacing w:after="200"/>
    </w:pPr>
    <w:rPr>
      <w:rFonts w:eastAsia="Times New Roman"/>
      <w:sz w:val="24"/>
      <w:szCs w:val="24"/>
    </w:rPr>
  </w:style>
  <w:style w:type="paragraph" w:styleId="699">
    <w:name w:val="Title"/>
    <w:basedOn w:val="658"/>
    <w:next w:val="658"/>
    <w:link w:val="700"/>
    <w:uiPriority w:val="10"/>
    <w:qFormat/>
    <w:pPr>
      <w:contextualSpacing/>
      <w:spacing w:before="300"/>
    </w:pPr>
    <w:rPr>
      <w:rFonts w:eastAsia="Calibri"/>
      <w:sz w:val="48"/>
      <w:szCs w:val="48"/>
    </w:rPr>
  </w:style>
  <w:style w:type="character" w:styleId="700" w:customStyle="1">
    <w:name w:val="Название Знак"/>
    <w:link w:val="699"/>
    <w:uiPriority w:val="10"/>
    <w:rPr>
      <w:sz w:val="48"/>
      <w:szCs w:val="48"/>
    </w:rPr>
  </w:style>
  <w:style w:type="paragraph" w:styleId="701">
    <w:name w:val="Subtitle"/>
    <w:basedOn w:val="658"/>
    <w:next w:val="658"/>
    <w:link w:val="702"/>
    <w:uiPriority w:val="11"/>
    <w:qFormat/>
    <w:pPr>
      <w:spacing w:before="200"/>
    </w:pPr>
    <w:rPr>
      <w:rFonts w:eastAsia="Calibri"/>
    </w:rPr>
  </w:style>
  <w:style w:type="character" w:styleId="702" w:customStyle="1">
    <w:name w:val="Подзаголовок Знак"/>
    <w:link w:val="701"/>
    <w:uiPriority w:val="11"/>
    <w:rPr>
      <w:sz w:val="24"/>
      <w:szCs w:val="24"/>
    </w:rPr>
  </w:style>
  <w:style w:type="paragraph" w:styleId="703">
    <w:name w:val="Quote"/>
    <w:basedOn w:val="658"/>
    <w:next w:val="658"/>
    <w:link w:val="704"/>
    <w:uiPriority w:val="29"/>
    <w:qFormat/>
    <w:pPr>
      <w:ind w:left="720" w:right="720"/>
    </w:pPr>
    <w:rPr>
      <w:rFonts w:eastAsia="Calibri"/>
      <w:i/>
      <w:sz w:val="20"/>
      <w:szCs w:val="20"/>
    </w:rPr>
  </w:style>
  <w:style w:type="character" w:styleId="704" w:customStyle="1">
    <w:name w:val="Цитата 2 Знак"/>
    <w:link w:val="703"/>
    <w:uiPriority w:val="29"/>
    <w:rPr>
      <w:i/>
    </w:rPr>
  </w:style>
  <w:style w:type="paragraph" w:styleId="705">
    <w:name w:val="Intense Quote"/>
    <w:basedOn w:val="658"/>
    <w:next w:val="658"/>
    <w:link w:val="706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rFonts w:eastAsia="Calibri"/>
      <w:i/>
      <w:sz w:val="20"/>
      <w:szCs w:val="20"/>
    </w:rPr>
  </w:style>
  <w:style w:type="character" w:styleId="706" w:customStyle="1">
    <w:name w:val="Выделенная цитата Знак"/>
    <w:link w:val="705"/>
    <w:uiPriority w:val="30"/>
    <w:rPr>
      <w:i/>
    </w:rPr>
  </w:style>
  <w:style w:type="paragraph" w:styleId="707" w:customStyle="1">
    <w:name w:val="Header"/>
    <w:basedOn w:val="658"/>
    <w:link w:val="70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8" w:customStyle="1">
    <w:name w:val="Верхний колонтитул Знак"/>
    <w:link w:val="707"/>
    <w:uiPriority w:val="99"/>
  </w:style>
  <w:style w:type="paragraph" w:styleId="709" w:customStyle="1">
    <w:name w:val="Footer"/>
    <w:basedOn w:val="658"/>
    <w:link w:val="71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0" w:customStyle="1">
    <w:name w:val="Footer Char"/>
    <w:uiPriority w:val="99"/>
  </w:style>
  <w:style w:type="paragraph" w:styleId="711" w:customStyle="1">
    <w:name w:val="Caption"/>
    <w:basedOn w:val="658"/>
    <w:next w:val="658"/>
    <w:link w:val="676"/>
    <w:uiPriority w:val="35"/>
    <w:semiHidden/>
    <w:unhideWhenUsed/>
    <w:qFormat/>
    <w:rPr>
      <w:b/>
      <w:bCs/>
      <w:color w:val="4f81bd"/>
      <w:sz w:val="18"/>
      <w:szCs w:val="18"/>
    </w:rPr>
  </w:style>
  <w:style w:type="character" w:styleId="712" w:customStyle="1">
    <w:name w:val="Нижний колонтитул Знак"/>
    <w:link w:val="709"/>
    <w:uiPriority w:val="99"/>
  </w:style>
  <w:style w:type="table" w:styleId="713">
    <w:name w:val="Table Grid"/>
    <w:uiPriority w:val="59"/>
    <w:rPr>
      <w:lang w:eastAsia="zh-CN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4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5" w:customStyle="1">
    <w:name w:val="Plain Table 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6" w:customStyle="1">
    <w:name w:val="Plain Table 2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7" w:customStyle="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18" w:customStyle="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19" w:customStyle="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20" w:customStyle="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1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2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3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4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5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6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7" w:customStyle="1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8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9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0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1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2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3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4" w:customStyle="1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5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6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7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8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9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0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1" w:customStyle="1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2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3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4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5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6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7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8" w:customStyle="1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749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750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751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752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753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754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755" w:customStyle="1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6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7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8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9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0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1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2" w:customStyle="1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3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4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5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6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7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8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9" w:customStyle="1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0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1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2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3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4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5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6" w:customStyle="1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7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8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9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0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1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2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3" w:customStyle="1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4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5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6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7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8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9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0" w:customStyle="1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1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2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3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4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5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6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7" w:customStyle="1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798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799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800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801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802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803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804" w:customStyle="1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5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6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7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8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9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0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1" w:customStyle="1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2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3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4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5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6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7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8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9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0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1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3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0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2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3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4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5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6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7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8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839">
    <w:name w:val="Hyperlink"/>
    <w:uiPriority w:val="99"/>
    <w:unhideWhenUsed/>
    <w:rPr>
      <w:color w:val="0000ff"/>
      <w:u w:val="single"/>
    </w:rPr>
  </w:style>
  <w:style w:type="paragraph" w:styleId="840">
    <w:name w:val="footnote text"/>
    <w:basedOn w:val="658"/>
    <w:link w:val="841"/>
    <w:uiPriority w:val="99"/>
    <w:semiHidden/>
    <w:unhideWhenUsed/>
    <w:pPr>
      <w:spacing w:after="40" w:line="240" w:lineRule="auto"/>
    </w:pPr>
    <w:rPr>
      <w:rFonts w:eastAsia="Calibri"/>
      <w:sz w:val="18"/>
      <w:szCs w:val="20"/>
    </w:rPr>
  </w:style>
  <w:style w:type="character" w:styleId="841" w:customStyle="1">
    <w:name w:val="Текст сноски Знак"/>
    <w:link w:val="840"/>
    <w:uiPriority w:val="99"/>
    <w:rPr>
      <w:sz w:val="18"/>
    </w:rPr>
  </w:style>
  <w:style w:type="character" w:styleId="842">
    <w:name w:val="footnote reference"/>
    <w:uiPriority w:val="99"/>
    <w:unhideWhenUsed/>
    <w:rPr>
      <w:vertAlign w:val="superscript"/>
    </w:rPr>
  </w:style>
  <w:style w:type="paragraph" w:styleId="843">
    <w:name w:val="endnote text"/>
    <w:basedOn w:val="658"/>
    <w:link w:val="844"/>
    <w:uiPriority w:val="99"/>
    <w:semiHidden/>
    <w:unhideWhenUsed/>
    <w:pPr>
      <w:spacing w:after="0" w:line="240" w:lineRule="auto"/>
    </w:pPr>
    <w:rPr>
      <w:rFonts w:eastAsia="Calibri"/>
      <w:sz w:val="20"/>
      <w:szCs w:val="20"/>
    </w:rPr>
  </w:style>
  <w:style w:type="character" w:styleId="844" w:customStyle="1">
    <w:name w:val="Текст концевой сноски Знак"/>
    <w:link w:val="843"/>
    <w:uiPriority w:val="99"/>
    <w:rPr>
      <w:sz w:val="20"/>
    </w:rPr>
  </w:style>
  <w:style w:type="character" w:styleId="845">
    <w:name w:val="endnote reference"/>
    <w:uiPriority w:val="99"/>
    <w:semiHidden/>
    <w:unhideWhenUsed/>
    <w:rPr>
      <w:vertAlign w:val="superscript"/>
    </w:rPr>
  </w:style>
  <w:style w:type="paragraph" w:styleId="846">
    <w:name w:val="toc 1"/>
    <w:basedOn w:val="658"/>
    <w:next w:val="658"/>
    <w:uiPriority w:val="39"/>
    <w:unhideWhenUsed/>
    <w:pPr>
      <w:spacing w:after="57"/>
    </w:pPr>
  </w:style>
  <w:style w:type="paragraph" w:styleId="847">
    <w:name w:val="toc 2"/>
    <w:basedOn w:val="658"/>
    <w:next w:val="658"/>
    <w:uiPriority w:val="39"/>
    <w:unhideWhenUsed/>
    <w:pPr>
      <w:ind w:left="283"/>
      <w:spacing w:after="57"/>
    </w:pPr>
  </w:style>
  <w:style w:type="paragraph" w:styleId="848">
    <w:name w:val="toc 3"/>
    <w:basedOn w:val="658"/>
    <w:next w:val="658"/>
    <w:uiPriority w:val="39"/>
    <w:unhideWhenUsed/>
    <w:pPr>
      <w:ind w:left="567"/>
      <w:spacing w:after="57"/>
    </w:pPr>
  </w:style>
  <w:style w:type="paragraph" w:styleId="849">
    <w:name w:val="toc 4"/>
    <w:basedOn w:val="658"/>
    <w:next w:val="658"/>
    <w:uiPriority w:val="39"/>
    <w:unhideWhenUsed/>
    <w:pPr>
      <w:ind w:left="850"/>
      <w:spacing w:after="57"/>
    </w:pPr>
  </w:style>
  <w:style w:type="paragraph" w:styleId="850">
    <w:name w:val="toc 5"/>
    <w:basedOn w:val="658"/>
    <w:next w:val="658"/>
    <w:uiPriority w:val="39"/>
    <w:unhideWhenUsed/>
    <w:pPr>
      <w:ind w:left="1134"/>
      <w:spacing w:after="57"/>
    </w:pPr>
  </w:style>
  <w:style w:type="paragraph" w:styleId="851">
    <w:name w:val="toc 6"/>
    <w:basedOn w:val="658"/>
    <w:next w:val="658"/>
    <w:uiPriority w:val="39"/>
    <w:unhideWhenUsed/>
    <w:pPr>
      <w:ind w:left="1417"/>
      <w:spacing w:after="57"/>
    </w:pPr>
  </w:style>
  <w:style w:type="paragraph" w:styleId="852">
    <w:name w:val="toc 7"/>
    <w:basedOn w:val="658"/>
    <w:next w:val="658"/>
    <w:uiPriority w:val="39"/>
    <w:unhideWhenUsed/>
    <w:pPr>
      <w:ind w:left="1701"/>
      <w:spacing w:after="57"/>
    </w:pPr>
  </w:style>
  <w:style w:type="paragraph" w:styleId="853">
    <w:name w:val="toc 8"/>
    <w:basedOn w:val="658"/>
    <w:next w:val="658"/>
    <w:uiPriority w:val="39"/>
    <w:unhideWhenUsed/>
    <w:pPr>
      <w:ind w:left="1984"/>
      <w:spacing w:after="57"/>
    </w:pPr>
  </w:style>
  <w:style w:type="paragraph" w:styleId="854">
    <w:name w:val="toc 9"/>
    <w:basedOn w:val="658"/>
    <w:next w:val="658"/>
    <w:uiPriority w:val="39"/>
    <w:unhideWhenUsed/>
    <w:pPr>
      <w:ind w:left="2268"/>
      <w:spacing w:after="57"/>
    </w:pPr>
  </w:style>
  <w:style w:type="paragraph" w:styleId="855">
    <w:name w:val="TOC Heading"/>
    <w:uiPriority w:val="39"/>
    <w:unhideWhenUsed/>
    <w:rPr>
      <w:lang w:eastAsia="zh-CN"/>
    </w:rPr>
  </w:style>
  <w:style w:type="paragraph" w:styleId="856">
    <w:name w:val="table of figures"/>
    <w:basedOn w:val="658"/>
    <w:next w:val="658"/>
    <w:uiPriority w:val="99"/>
    <w:unhideWhenUsed/>
    <w:pPr>
      <w:spacing w:after="0"/>
    </w:pPr>
  </w:style>
  <w:style w:type="paragraph" w:styleId="857" w:customStyle="1">
    <w:name w:val="Стиль1"/>
    <w:basedOn w:val="658"/>
    <w:link w:val="858"/>
    <w:pPr>
      <w:ind w:firstLine="709"/>
      <w:jc w:val="both"/>
      <w:spacing w:after="0" w:line="240" w:lineRule="auto"/>
    </w:pPr>
    <w:rPr>
      <w:rFonts w:eastAsia="Calibri"/>
    </w:rPr>
  </w:style>
  <w:style w:type="character" w:styleId="858" w:customStyle="1">
    <w:name w:val="Стиль1 Знак"/>
    <w:link w:val="857"/>
    <w:rPr>
      <w:rFonts w:ascii="Times New Roman" w:hAnsi="Times New Roman"/>
      <w:sz w:val="24"/>
      <w:szCs w:val="24"/>
    </w:rPr>
  </w:style>
  <w:style w:type="paragraph" w:styleId="859" w:customStyle="1">
    <w:name w:val="Базовый"/>
    <w:pPr>
      <w:spacing w:after="200" w:line="276" w:lineRule="auto"/>
      <w:tabs>
        <w:tab w:val="left" w:pos="720" w:leader="none"/>
      </w:tabs>
    </w:pPr>
    <w:rPr>
      <w:rFonts w:eastAsia="Times New Roman"/>
      <w:lang w:eastAsia="zh-CN"/>
    </w:rPr>
  </w:style>
  <w:style w:type="paragraph" w:styleId="860" w:customStyle="1">
    <w:name w:val="ConsPlusNormal"/>
    <w:pPr>
      <w:ind w:firstLine="720"/>
      <w:spacing w:after="200" w:line="276" w:lineRule="auto"/>
      <w:widowControl w:val="off"/>
      <w:tabs>
        <w:tab w:val="left" w:pos="708" w:leader="none"/>
      </w:tabs>
    </w:pPr>
    <w:rPr>
      <w:rFonts w:ascii="Arial" w:hAnsi="Arial" w:eastAsia="Times New Roman"/>
      <w:lang w:eastAsia="zh-CN"/>
    </w:rPr>
  </w:style>
  <w:style w:type="character" w:styleId="861" w:customStyle="1">
    <w:name w:val="Основной текст Знак"/>
    <w:basedOn w:val="659"/>
    <w:link w:val="862"/>
    <w:semiHidden/>
    <w:rPr>
      <w:rFonts w:ascii="Calibri" w:hAnsi="Calibri" w:eastAsia="Times New Roman"/>
      <w:lang w:eastAsia="ar-SA"/>
    </w:rPr>
  </w:style>
  <w:style w:type="paragraph" w:styleId="862">
    <w:name w:val="Body Text"/>
    <w:basedOn w:val="658"/>
    <w:link w:val="861"/>
    <w:semiHidden/>
    <w:pPr>
      <w:spacing w:after="120"/>
    </w:pPr>
    <w:rPr>
      <w:rFonts w:ascii="Calibri" w:hAnsi="Calibri"/>
      <w:sz w:val="20"/>
      <w:szCs w:val="20"/>
      <w:lang w:eastAsia="ar-SA"/>
    </w:rPr>
  </w:style>
  <w:style w:type="character" w:styleId="863" w:customStyle="1">
    <w:name w:val="Основной текст Знак1"/>
    <w:basedOn w:val="659"/>
    <w:semiHidden/>
    <w:rPr>
      <w:rFonts w:eastAsia="Times New Roman"/>
      <w:sz w:val="24"/>
      <w:szCs w:val="24"/>
    </w:rPr>
  </w:style>
  <w:style w:type="paragraph" w:styleId="864" w:customStyle="1">
    <w:name w:val="Default"/>
    <w:qFormat/>
    <w:rPr>
      <w:color w:val="000000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user</cp:lastModifiedBy>
  <cp:revision>14</cp:revision>
  <dcterms:created xsi:type="dcterms:W3CDTF">2022-11-10T10:51:00Z</dcterms:created>
  <dcterms:modified xsi:type="dcterms:W3CDTF">2025-12-10T06:35:55Z</dcterms:modified>
</cp:coreProperties>
</file>